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F7E4E" w:rsidRDefault="009F7E4E" w:rsidP="009F7E4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F7E4E" w:rsidRDefault="009F7E4E" w:rsidP="009F7E4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01CB" w:rsidRPr="006701CB" w:rsidRDefault="006701CB" w:rsidP="006701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01CB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1CB">
        <w:rPr>
          <w:rFonts w:ascii="Times New Roman" w:hAnsi="Times New Roman"/>
          <w:sz w:val="24"/>
          <w:szCs w:val="24"/>
        </w:rPr>
        <w:t xml:space="preserve"> ИДПО</w:t>
      </w:r>
    </w:p>
    <w:p w:rsidR="00637356" w:rsidRPr="001B2F58" w:rsidRDefault="00637356" w:rsidP="009F7E4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37356" w:rsidRPr="001B2F58" w:rsidRDefault="00637356" w:rsidP="00163E9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37356" w:rsidRPr="006206F9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>Название лекции: Горм</w:t>
      </w:r>
      <w:r w:rsidR="001E709D">
        <w:rPr>
          <w:rFonts w:ascii="Times New Roman" w:hAnsi="Times New Roman"/>
          <w:sz w:val="24"/>
          <w:szCs w:val="24"/>
        </w:rPr>
        <w:t>оны: Общие вопросы. Определение</w:t>
      </w:r>
      <w:bookmarkStart w:id="0" w:name="_GoBack"/>
      <w:bookmarkEnd w:id="0"/>
      <w:r w:rsidRPr="006206F9">
        <w:rPr>
          <w:rFonts w:ascii="Times New Roman" w:hAnsi="Times New Roman"/>
          <w:sz w:val="24"/>
          <w:szCs w:val="24"/>
        </w:rPr>
        <w:t xml:space="preserve"> понятия гормоны</w:t>
      </w:r>
    </w:p>
    <w:p w:rsidR="00637356" w:rsidRPr="006206F9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 Код темы лекции по унифицированной </w:t>
      </w:r>
      <w:r w:rsidR="006206F9" w:rsidRPr="006206F9">
        <w:rPr>
          <w:rFonts w:ascii="Times New Roman" w:hAnsi="Times New Roman"/>
          <w:sz w:val="24"/>
          <w:szCs w:val="24"/>
        </w:rPr>
        <w:t>программе: 5</w:t>
      </w:r>
      <w:r w:rsidRPr="006206F9">
        <w:rPr>
          <w:rFonts w:ascii="Times New Roman" w:hAnsi="Times New Roman"/>
          <w:sz w:val="24"/>
          <w:szCs w:val="24"/>
        </w:rPr>
        <w:t>.1</w:t>
      </w:r>
    </w:p>
    <w:p w:rsidR="00637356" w:rsidRPr="006206F9" w:rsidRDefault="00637356" w:rsidP="001B2F5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Наименование </w:t>
      </w:r>
      <w:r w:rsidR="000F72CB" w:rsidRPr="006206F9">
        <w:rPr>
          <w:rFonts w:ascii="Times New Roman" w:hAnsi="Times New Roman"/>
          <w:sz w:val="24"/>
          <w:szCs w:val="24"/>
        </w:rPr>
        <w:t>цикла:</w:t>
      </w:r>
      <w:r w:rsidR="006206F9" w:rsidRPr="006206F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206F9" w:rsidRPr="006206F9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="000F72CB" w:rsidRPr="006206F9">
        <w:rPr>
          <w:rFonts w:ascii="Times New Roman" w:hAnsi="Times New Roman"/>
          <w:sz w:val="24"/>
          <w:szCs w:val="24"/>
        </w:rPr>
        <w:t xml:space="preserve"> </w:t>
      </w:r>
      <w:r w:rsidRPr="006206F9">
        <w:rPr>
          <w:rFonts w:ascii="Times New Roman" w:hAnsi="Times New Roman"/>
          <w:sz w:val="24"/>
          <w:szCs w:val="24"/>
        </w:rPr>
        <w:t>«Эндокринология»</w:t>
      </w:r>
    </w:p>
    <w:p w:rsidR="00637356" w:rsidRPr="006206F9" w:rsidRDefault="000F72CB" w:rsidP="006206F9">
      <w:pPr>
        <w:pStyle w:val="a8"/>
        <w:numPr>
          <w:ilvl w:val="0"/>
          <w:numId w:val="1"/>
        </w:numPr>
        <w:ind w:left="714" w:hanging="357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Контингент: </w:t>
      </w:r>
      <w:r w:rsidR="006206F9" w:rsidRPr="006206F9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637356" w:rsidRPr="006206F9" w:rsidRDefault="00637356" w:rsidP="001B2F58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637356" w:rsidRPr="006206F9" w:rsidRDefault="002B7037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Цель: </w:t>
      </w:r>
      <w:r w:rsidR="006206F9" w:rsidRPr="006206F9">
        <w:rPr>
          <w:rFonts w:ascii="Times New Roman" w:hAnsi="Times New Roman"/>
          <w:sz w:val="24"/>
          <w:szCs w:val="24"/>
        </w:rPr>
        <w:t xml:space="preserve">ознакомить обучающегося </w:t>
      </w:r>
      <w:r w:rsidR="00637356" w:rsidRPr="006206F9">
        <w:rPr>
          <w:rFonts w:ascii="Times New Roman" w:hAnsi="Times New Roman"/>
          <w:sz w:val="24"/>
          <w:szCs w:val="24"/>
        </w:rPr>
        <w:t>с современными данными по Гормонам.</w:t>
      </w:r>
    </w:p>
    <w:p w:rsidR="00637356" w:rsidRPr="006206F9" w:rsidRDefault="00637356" w:rsidP="001B2F58">
      <w:pPr>
        <w:pStyle w:val="a8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637356" w:rsidRPr="006206F9" w:rsidRDefault="00637356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>В лекции освещаются следующие вопросы: Гормоны. Общие вопросы. Определение понятия «Гормоны».</w:t>
      </w:r>
    </w:p>
    <w:p w:rsidR="00637356" w:rsidRPr="006206F9" w:rsidRDefault="00637356" w:rsidP="001B2F58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637356" w:rsidRPr="006206F9" w:rsidRDefault="00637356" w:rsidP="00DA3828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>План лекции: Гормоны. Общие вопросы. Определение понятия «Гормоны».</w:t>
      </w:r>
    </w:p>
    <w:p w:rsidR="00637356" w:rsidRPr="006206F9" w:rsidRDefault="00637356" w:rsidP="001B2F58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206F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37356" w:rsidRPr="006206F9" w:rsidRDefault="00637356" w:rsidP="001B2F58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637356" w:rsidRPr="006206F9" w:rsidRDefault="00637356" w:rsidP="001B2F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     </w:t>
      </w:r>
    </w:p>
    <w:p w:rsidR="00637356" w:rsidRPr="006206F9" w:rsidRDefault="00637356" w:rsidP="006206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     10. Литература по теме лекции: 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206F9">
        <w:rPr>
          <w:rFonts w:ascii="Times New Roman" w:hAnsi="Times New Roman"/>
          <w:sz w:val="24"/>
          <w:szCs w:val="24"/>
        </w:rPr>
        <w:t>Аметов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206F9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6206F9">
        <w:rPr>
          <w:rFonts w:ascii="Times New Roman" w:hAnsi="Times New Roman"/>
          <w:sz w:val="24"/>
          <w:szCs w:val="24"/>
        </w:rPr>
        <w:t xml:space="preserve"> лекции по эндокринологии. – </w:t>
      </w:r>
      <w:proofErr w:type="gramStart"/>
      <w:r w:rsidRPr="006206F9">
        <w:rPr>
          <w:rFonts w:ascii="Times New Roman" w:hAnsi="Times New Roman"/>
          <w:sz w:val="24"/>
          <w:szCs w:val="24"/>
        </w:rPr>
        <w:t>М.:ООО</w:t>
      </w:r>
      <w:proofErr w:type="gramEnd"/>
      <w:r w:rsidRPr="006206F9">
        <w:rPr>
          <w:rFonts w:ascii="Times New Roman" w:hAnsi="Times New Roman"/>
          <w:sz w:val="24"/>
          <w:szCs w:val="24"/>
        </w:rPr>
        <w:t xml:space="preserve"> «МИА», 2009. – 496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06F9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6206F9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6206F9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6206F9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Диабетическая автономная </w:t>
      </w:r>
      <w:proofErr w:type="spell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6206F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6206F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206F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637356" w:rsidRPr="006206F9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637356" w:rsidRPr="006206F9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37356" w:rsidRPr="006206F9" w:rsidRDefault="00637356" w:rsidP="00784F7D">
      <w:pPr>
        <w:pStyle w:val="a8"/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 монография/ И. М. Кветной [и др.].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ДЕАН, 2005. - 160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206F9">
        <w:rPr>
          <w:rFonts w:ascii="Times New Roman" w:hAnsi="Times New Roman"/>
          <w:sz w:val="24"/>
          <w:szCs w:val="24"/>
        </w:rPr>
        <w:t>Пинский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6206F9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И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Дедова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206F9">
        <w:rPr>
          <w:rFonts w:ascii="Times New Roman" w:hAnsi="Times New Roman"/>
          <w:color w:val="000000"/>
          <w:sz w:val="24"/>
          <w:szCs w:val="24"/>
        </w:rPr>
        <w:t>Г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А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206F9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6206F9">
        <w:rPr>
          <w:rFonts w:ascii="Times New Roman" w:hAnsi="Times New Roman"/>
          <w:color w:val="000000"/>
          <w:sz w:val="24"/>
          <w:szCs w:val="24"/>
        </w:rPr>
        <w:t>Е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Н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Гринева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6206F9">
        <w:rPr>
          <w:rFonts w:ascii="Times New Roman" w:hAnsi="Times New Roman"/>
          <w:color w:val="000000"/>
          <w:sz w:val="24"/>
          <w:szCs w:val="24"/>
        </w:rPr>
        <w:t>Е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206F9">
        <w:rPr>
          <w:rFonts w:ascii="Times New Roman" w:hAnsi="Times New Roman"/>
          <w:color w:val="000000"/>
          <w:sz w:val="24"/>
          <w:szCs w:val="24"/>
        </w:rPr>
        <w:t>И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М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6206F9">
        <w:rPr>
          <w:rFonts w:ascii="Times New Roman" w:hAnsi="Times New Roman"/>
          <w:color w:val="000000"/>
          <w:sz w:val="24"/>
          <w:szCs w:val="24"/>
        </w:rPr>
        <w:t>с</w:t>
      </w:r>
      <w:r w:rsidRPr="006206F9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 и беременность: учебное пособие для системы послевузовского проф. образования врачей/ Г. П. Лака, Т. Г.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Захарова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под ред. М. М. Петровой, Ю. </w:t>
      </w:r>
      <w:r w:rsidRPr="006206F9">
        <w:rPr>
          <w:rFonts w:ascii="Times New Roman" w:hAnsi="Times New Roman"/>
          <w:color w:val="000000"/>
          <w:sz w:val="24"/>
          <w:szCs w:val="24"/>
        </w:rPr>
        <w:lastRenderedPageBreak/>
        <w:t>А. Терещенко. - Ростов н/Д: Феникс; Красноярск: Издательские проекты, 2006. - 125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206F9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2007. - 288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научное издание/ В.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206F9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6206F9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>ЭЛБИ-СПб,2010. - 296 с. 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206F9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206F9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6206F9">
        <w:rPr>
          <w:rFonts w:ascii="Times New Roman" w:hAnsi="Times New Roman"/>
          <w:color w:val="000000"/>
          <w:sz w:val="24"/>
          <w:szCs w:val="24"/>
        </w:rPr>
        <w:br/>
      </w: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6206F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6206F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6206F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6206F9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637356" w:rsidRPr="006206F9" w:rsidRDefault="00637356" w:rsidP="00784F7D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206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6206F9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206F9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206F9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6206F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206F9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637356" w:rsidRPr="001B2F58" w:rsidRDefault="00637356" w:rsidP="00DA38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DA38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637356" w:rsidRPr="001B2F58" w:rsidRDefault="00637356" w:rsidP="001B2F58">
      <w:pPr>
        <w:spacing w:line="240" w:lineRule="auto"/>
        <w:rPr>
          <w:rFonts w:ascii="Times New Roman" w:hAnsi="Times New Roman"/>
          <w:sz w:val="24"/>
          <w:szCs w:val="24"/>
        </w:rPr>
      </w:pPr>
      <w:r w:rsidRPr="001B2F58">
        <w:rPr>
          <w:rFonts w:ascii="Times New Roman" w:hAnsi="Times New Roman"/>
          <w:sz w:val="24"/>
          <w:szCs w:val="24"/>
        </w:rPr>
        <w:t xml:space="preserve"> </w:t>
      </w:r>
    </w:p>
    <w:sectPr w:rsidR="00637356" w:rsidRPr="001B2F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41382"/>
    <w:rsid w:val="00051017"/>
    <w:rsid w:val="000C4527"/>
    <w:rsid w:val="000F72CB"/>
    <w:rsid w:val="00106FB0"/>
    <w:rsid w:val="00134AD0"/>
    <w:rsid w:val="0014793F"/>
    <w:rsid w:val="00163E90"/>
    <w:rsid w:val="0017139B"/>
    <w:rsid w:val="001B0ADB"/>
    <w:rsid w:val="001B2F58"/>
    <w:rsid w:val="001E5450"/>
    <w:rsid w:val="001E709D"/>
    <w:rsid w:val="00217775"/>
    <w:rsid w:val="002234FE"/>
    <w:rsid w:val="002622FA"/>
    <w:rsid w:val="002B691F"/>
    <w:rsid w:val="002B7037"/>
    <w:rsid w:val="002F009E"/>
    <w:rsid w:val="002F1FAD"/>
    <w:rsid w:val="00306F2B"/>
    <w:rsid w:val="0034395C"/>
    <w:rsid w:val="00384B37"/>
    <w:rsid w:val="004315E7"/>
    <w:rsid w:val="0048466F"/>
    <w:rsid w:val="004C0134"/>
    <w:rsid w:val="004E54B7"/>
    <w:rsid w:val="0053597F"/>
    <w:rsid w:val="00586BAE"/>
    <w:rsid w:val="005C020D"/>
    <w:rsid w:val="00601EFB"/>
    <w:rsid w:val="006206F9"/>
    <w:rsid w:val="00637356"/>
    <w:rsid w:val="006701CB"/>
    <w:rsid w:val="0069283E"/>
    <w:rsid w:val="006C017E"/>
    <w:rsid w:val="007054D3"/>
    <w:rsid w:val="00725B85"/>
    <w:rsid w:val="00730838"/>
    <w:rsid w:val="00742907"/>
    <w:rsid w:val="00784F7D"/>
    <w:rsid w:val="007A592A"/>
    <w:rsid w:val="00844036"/>
    <w:rsid w:val="008D2949"/>
    <w:rsid w:val="008D3810"/>
    <w:rsid w:val="008E3CF8"/>
    <w:rsid w:val="009D377A"/>
    <w:rsid w:val="009F7E4E"/>
    <w:rsid w:val="00B105E6"/>
    <w:rsid w:val="00BD0986"/>
    <w:rsid w:val="00BD2A45"/>
    <w:rsid w:val="00BF02CD"/>
    <w:rsid w:val="00BF3E08"/>
    <w:rsid w:val="00C01FEB"/>
    <w:rsid w:val="00CA57F3"/>
    <w:rsid w:val="00CF7C0F"/>
    <w:rsid w:val="00D06AB0"/>
    <w:rsid w:val="00D7454E"/>
    <w:rsid w:val="00DA3828"/>
    <w:rsid w:val="00E6497B"/>
    <w:rsid w:val="00EB56BC"/>
    <w:rsid w:val="00ED19BA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D32CA8-E30E-415D-8AA4-F8E72FA6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01FEB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paragraph" w:styleId="aa">
    <w:name w:val="No Spacing"/>
    <w:uiPriority w:val="1"/>
    <w:qFormat/>
    <w:rsid w:val="00620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7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3</cp:revision>
  <dcterms:created xsi:type="dcterms:W3CDTF">2018-11-22T06:46:00Z</dcterms:created>
  <dcterms:modified xsi:type="dcterms:W3CDTF">2018-11-22T07:01:00Z</dcterms:modified>
</cp:coreProperties>
</file>